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być na niej, i wszystkie przybory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2024-04-29T04:10:13Z</dcterms:modified>
</cp:coreProperties>
</file>