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poślę przed tobą anioła i wypędzę Kananejczyków, Amorytów, Chetytów,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wyrzucę Kananejczyka, Amorytę, Chetytę, Peryzzytę, Chiwwitę i Jebusytę;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wyrzucę Chananejczyka, Amorejczyka, i Hetejczyka, i 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przesłańca twego, Anjoła, abym wyrzucił Chananejczyka i Amorejczyka, i Hetejczyka, i Ferezejczyka, i Hewejczyka, i 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wyślę przed tobą anioła,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Kananejczyka, Amorejczyka,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anioła, by wypędzić Kananejczyków, Amorytów,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przed tobą anioła i wygonię Kanaanitów, Amorytów, Chittytów, Peryzzytów, Chiwwitów i Jebuzytów;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Wyślę przed tobą anioła i wypędzę Kenaanitów, Emorytów i 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мого ангела перед тобою, і вижене Аморрея і Хеттея і Ферезея і Ґерґесея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Kanaanejczyka, Emoryjczyka, Chittejczyka i 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Kananejczyków, Amorytów i Hetytów, i Peryzzytów, Chiwwitów i Jebusytów;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2024-04-27T10:49:36Z</dcterms:modified>
</cp:coreProperties>
</file>