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stronie północnej sto łokci, ich słupów dwadzieścia i ich podstaw dwadzieścia, z miedzi – kołki słupów i ich klamry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północnej również zasłony rozciągały się na sto łokci. Zawieszone były na dwudziestu słupach zaopatrzonych w srebrne kołki i klamry, ustawionych na dwudziestu brązowych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po stronie północnej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zasłony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sto łokci; do nich dwadzieścia słupów i do nich dwadzieścia miedzianych podstawek; haki na słupach i ich 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stronie północnej opon na sto łokci; słupów do nich dwadzieścia i podstawków do nich miedzianych dwadzieścia; główki na słupiech i okręcenia ich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stronie od północy opony, słupy i podstawki, i wierzchy słupów tejże miary i roboty, i kruszczu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północnej zasłony były długie na sto łokci, a ponadto było dwadzieścia słupów, dwadzieścia podstaw z brązu oraz haczyki przy słupach i ich 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były zasłony po stronie północnej na sto łokci; do tego dwadzieścia słupów oraz dwadzieścia ich podstaw, z miedzi; haczyki zaś u słupów i klamry do nich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 stronie północnej były zasłony o długości stu łokci, do nich dwadzieścia słupów i dwadzieścia podstaw z miedzi, a na słupach haki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północy umieścił zasłonę z bisioru o długości stu łokci. Zawiesił ją na dwudziestu słupach opartych na dwudziestu miedzianych podstawkach. Haczyki i uchwyty na słupach były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stronie północnej były również [zasłony] długości stu łokci, dwadzieścia słupków i dwadzieścia miedzianych podstawek do nich. Haki słupków i uchwyty ich -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północnej stronie [były długie] na sto ama. Ich słupów [było] dwadzieścia i dwadzieścia ich miedzianych podstaw. Haczyki słupów i ich kółka [były] ze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носила кивоту і трапези, і позолотив їх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 północnej stronie osłony długości sto łokci, a do nich dwadzieścia słupów i do nich dwadzieścia podsłupi z miedzi; zaś haczyki u słupów oraz ich klamry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od strony północnej było sto łokci. Dwadzieścia ich słupów oraz dwadzieścia ich podstaw z gniazdem było z miedzi. Kołki słupów i ich złącza były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2024-04-29T20:04:56Z</dcterms:modified>
</cp:coreProperties>
</file>