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dookoła dziedzińca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wykonane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zasłony dziedzińca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opony sieni w około były z jedwabiu białego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opony do sieni utkane były z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tworzące ogrodzenie dziedzińca były utkane ze skręconego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wokoło dziedzińca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były z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wokół dziedzińca były z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wokół dziedzińca były z 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tkaniny dziedzińca dookoła [Miejsca Obecności] były 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лямпи, які є на кінцях, оріхи з нього. І круги з нього, щоб були світила на них і круг сьомий в кінці світильника на верху вгорі, увесь сильний, золотий.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wokół dziedzińca były z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były z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2024-04-29T19:28:36Z</dcterms:modified>
</cp:coreProperties>
</file>