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postąpił bezbożnie! A gdybym miał rację? Głowy i tak nie podniosę, syty hańby i świadom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biada 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sprawiedliwy, nie podniosę swojej głowy. Jestem syty hańby, zważ na moje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bezbożny, biada mi! a choćbym też był sprawiedliwym, nie podniosę głowy mojej, będąc nasycony pohańbieniem ,i widząc utrapienie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będę niezbożnym, biada mnie jest, a jeślim sprawiedliwym, nie podniosę głowy, nasycon utrapienia i nędze.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zgrzeszył! Choć sprawiedliwy, nie podniosę głowy, syty pogardy, niedolą 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zgrzeszył - biada mi! A choćbym miał i słuszność, to i tak nie podnosiłbym głowy, syty hańby i pełen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uczynię, to biada mi, a jeśli byłbym sprawiedliwy, to też nie podniosę głowy, przepełniony hańbą, świadomy swojej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 źle postępuję. Lecz chociaż żyję sprawiedliwie i tak nie podniosę głowy, nakarmiony pogardą, napojony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jeślibym zgrzeszył, a chociaż jestem niewinny, także nie ośmielę się podnieść głowy, karmiony hańbą, pojony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буду безбожний, горе мені. Якщо ж буду праведний, не можу піднятися, бо я є повний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czynił zło – biada mi! I choćbym był sprawiedliwy – to jednak nie mógłbym podnieść głowy, będąc przesycony hańbą i świadkiem mojej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jestem w błędzie, to biada mi! Jeśli zaś mam rację, to nie mogę podnieść głowy, nakarmiony hańbą i przepojony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2024-04-27T17:52:28Z</dcterms:modified>
</cp:coreProperties>
</file>