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a niewinny unosi się nad bezbożnym.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to zdumiewa, niewinnych ponosi gniew na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zdumieją się nad tym, a niewinny powstanie przeciwko obłudnikowi.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szczerzy nad tem; a niewinny przeciwko obłudnikowi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Zdumieją się sprawiedliwi nad tym, a niewinny na obłudnego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są tym przerażeni, uczciwy na złego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prawi zdumiewają się nad tym, a niewinny oburza się na mój marny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Zgnębieni są tym ludzie prawi, niewinny zwraca się przeciw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Wywołuje to zdumienie u sprawiedliwych, a niewinni oburzają się na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zdumiewają się nad tym, a niewierni przeciw bezbożnym powstają.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Чудовищем був я для праведних через це. А праведний хай повстане проти беззаконного.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Wzdrygają się nad tym szczerzy, a niewinny obrusza się nad szalbierzem.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Prostolinijni patrzą na to zdumieni, a niewinnego ogarnia wzburzenie na odstępcę.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2024-04-28T06:08:02Z</dcterms:modified>
</cp:coreProperties>
</file>