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kładzie kres ciemności (i) poszukuje do najdalszych zakamarków – w mroku i cieniu śmierci –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rozświetla ciemności i dociera do najdalszych zakątków — w mroku i ciemności poszukuje 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Kładzie się kres ciemności i przeszukuje się wszystko dokładnie, kamienie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 i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Celu ciemnościom ułożonego i końca wszystkich rzeczy on dochodzi, i kamieni, które w ciemności i cieniu śmierci 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Zamierzył czas ciemnościam i koniec wszech rzeczy on upatruje, kamień też mroku i 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się kładzie ciemności, przeszukuje się wszystko dokładnie, kamień w mroku najgłębszym.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bada się rudę aż do najdalszych zakątków w 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położono ciemności i na dnie głębin bada się dokładnie kamień ciemności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ma swoje granice, można ją zgłębić do końca, do ukrytych w mroku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się kres ciemności, przeszukuje się wszystko aż do głębi, kamień, mrok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чин темряві, і Він досліджує всякий кінець. Камінь, темрява і тінь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kres ciemności, bowiem docierają do ostatnich jej granic; do kamieni, które leżą w mroku, w cieniu śmiertelnej pomroki;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kres ciemności; i do każdego krańca wyszukuje kamień w mroku i głębokim 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2024-05-01T01:19:20Z</dcterms:modified>
</cp:coreProperties>
</file>