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zasługiwałoby to na ogień — niechby palił aż do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niechby cały mój dorobek pochłonął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ogień, który pożera aż do zatracenia i może wykorzenić cały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ogień aż do zatracenia pożera, a dochody moje wszystkie wykorzenić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ogień aż do zguby pożerający i wszytkie rodzaje wykorzeniający.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ogień, co niszczy do zatracenia, co strawi dobytek do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byłby ogień, który pożera aż do zatracenia, i mógłby pochłonąć całe moje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ogień, który doszczętnie pożera, i mógłby strawić wszystko, co zebrałem.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który pożera doszczętnie, który mógł strawić cały mój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ogień, który pożera doszczętnie, który strawiłby wszystkie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огонь, що горить на всіх сторонах, а куди лиш напав, з кореня знищив.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co pożera aż do zniszczenia oraz wyplenia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który trawiłby aż do zagłady i zapuściłby korzeń wśród całego mego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2024-04-29T08:10:31Z</dcterms:modified>
</cp:coreProperties>
</file>