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(jeśli) sam jadłem swoją kromkę i nie jadła z niej sierota*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22:21-27&lt;/x&gt;; &lt;x&gt;30 19:33&lt;/x&gt;; &lt;x&gt;50 24:17-18&lt;/x&gt;; &lt;x&gt;290 58:7&lt;/x&gt;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2024-04-29T16:04:06Z</dcterms:modified>
</cp:coreProperties>
</file>