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odpowiadam ci: W tym nie masz racji. Bóg bowiem jest większy niż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ci: W tym nie masz racji. Bóg bowiem jest większy niż człowiek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jesteś sprawiedliwy. Powiem ci, że Bóg jest większy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 na to tak odpowiadam: W tem nie jesteś sprawiedliwy; bo większy jest Bóg,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jest, w czymeś nie jest usprawiedliwiony; odpowiem ci, że więtszy jest Bóg niżli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nie masz słuszności - powiadam, bo wyższy jest Bóg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masz słuszności, mówię ci; Bóg bowiem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jednak, że nie masz tu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ci odpowiedzieć, że nie masz racji, bo Bóg jest większy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pozwól, że powiem: To ty nie masz słuszności, bo wyższy jest Bóg nad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ти говориш: Я праведний, і мене Він не вислухав? Бо вічний є Той, що над земними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że w tym nie jesteś sprawiedliwy; Bóg zawsze jest wyższy niż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nie miałeś racji, odpowiadam ci; gdyż Bóg to znacznie więcej niż śmiertelny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2024-05-08T04:58:44Z</dcterms:modified>
</cp:coreProperties>
</file>