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sercem ściągają sobie gniew; nie wołają o pomoc, gdy ich wiąże.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wyniośli.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2024-04-28T04:24:12Z</dcterms:modified>
</cp:coreProperties>
</file>