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1"/>
        <w:gridCol w:w="1409"/>
        <w:gridCol w:w="6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nią odzywa się łoskot, grzmi swym potężnym brzmieniem i nie powstrzymuje ich – tak, słychać Jego głos.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2024-05-01T01:50:02Z</dcterms:modified>
</cp:coreProperties>
</file>