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doskonały, przecież nie znałbym swojej duszy; gardziłbym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był doskonały, przecież ja tego do siebie znać nie będę; ale dam naganę żywotowi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był prostym, tego samego nie będzie wiedzieć dusza moja i będę sobie tesknił z żywotem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bez skazy? Nie znam sam siebie, odrzucam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niewinny! Nie dbam o siebie,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mej duszy, pogardzam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doskonały? Sam nie wiem...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sam siebie, gardzę już własnym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зробив безбожне, не взнав я душею, але забирається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niewinny! Co mi po moim życiu? Gardzę moim istnieniem!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nienaganny, nie znałbym swej duszy; odrzuciłbym swe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2024-05-23T09:16:12Z</dcterms:modified>
</cp:coreProperties>
</file>