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Modlitwa strapionego, gdy omdlewa i swoją troskę wylewa przed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ten zaliczany jest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2024-04-30T00:44:34Z</dcterms:modified>
</cp:coreProperties>
</file>