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 swojej chwale trwa wiecznie, Niech się raduje swoimi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się raduje JAHWE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będzie chwała Pańska na wieki; niech się rozweseli Pan w 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chwała PANSKA będzie na wieki, będzie się JAHWE weselił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wieki; niech Pan się raduje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Pana trwa na wieki, Niech się raduje Pan dziełami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wieki, niech JAHWE się raduje z dzieł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trwa chwała JAHWE, niech JAHWE się cieszy z 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Jahwe trwa na wieki! Niech Jahwe się raduje ze swoich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сказав, і прийша псяча муха і гусениці в усіх їхніх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WIEKUISTEMU będzie chwała na wieki, niech BÓG raduje się Swoimi stworzeniami.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trwać będzie po czas niezmierzony. JAHWE będzie się radował swymi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2024-04-27T08:09:33Z</dcterms:modified>
</cp:coreProperties>
</file>