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2033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On,* JAHWE, jest naszym Bogiem, Jego sądy po całej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On, JHWH : Gdyż On JHWH 11QPs a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2024-04-29T22:52:35Z</dcterms:modified>
</cp:coreProperties>
</file>