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też do Baal-Peora* I jedli z ofiar składanych martwym.**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też do Baala z Peor I jedli ofiary, które składano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Przyłączyli się też do Baal-Peor i jedli ofiary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Sprzęgli się też byli z bałwanem Baalfegorem, a jedli ofiary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 się Beel Fegorowi, i jedli ofiary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przystali do Baal-Peora, spożywali z żertw dla [bogów]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Baal-Peora I jedli z ofiar składanych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Baal-Peora i jedli ofiary składane martwym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się na służbę Baala z Peor i jedli ofiary składane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związali się z Baal-Peorem, i spożywali ofiary dla [bogów] nieżyjących,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 коли вони були в біді, і Він їх вивів з їхніх бід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Przywiązali się też do Baala Peora, i jedli ofiary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się przywiązywać do Baala z Peor i jadać ofiary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25:2&lt;/x&gt;; &lt;x&gt;50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2024-05-01T18:45:15Z</dcterms:modified>
</cp:coreProperties>
</file>