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wybawił ich ze względu na swe imię, Aby okazać swą potęgę.*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14:31&lt;/x&gt;; &lt;x&gt;20 15:6-7&lt;/x&gt;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2024-05-01T22:22:36Z</dcterms:modified>
</cp:coreProperties>
</file>