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118:103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38"/>
        <w:gridCol w:w="2758"/>
        <w:gridCol w:w="53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Наскільки твої слова солодкі для мого горла, понад мід і крижку з медом для моїх уст.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2024-04-27T21:14:16Z</dcterms:modified>
</cp:coreProperties>
</file>