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3329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- праведність на віки, і твій закон - правда.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2024-04-27T23:56:02Z</dcterms:modified>
</cp:coreProperties>
</file>