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309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мої очі, щоб не бачили безумство, живи мене в твоїй дорозі.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2024-04-27T21:06:27Z</dcterms:modified>
</cp:coreProperties>
</file>