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54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завстидаються горді, бо неправедно вчинили проти мене беззаконня. Я ж роздумуватиму над твоїми заповідями.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2024-04-27T19:27:16Z</dcterms:modified>
</cp:coreProperties>
</file>