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2"/>
        <w:gridCol w:w="2297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Oczekuj JHWH* – Od teraz aż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2024-04-27T22:10:24Z</dcterms:modified>
</cp:coreProperties>
</file>