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na obczyźnie, Wspomaga sierotę oraz wdowę, A bezbożnym utrudnia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wdowę, ale krzyżuje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sierotce i wdowie pomaga; ale drogę niepobożnych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sierotę i wdowę wspomoże, a drogi grzeszników zagubi.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chroni sierotę i wdowę, lecz na bezdroża kieruje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sierotę i wdowę wspomaga, Lecz drogę bezbożnych zatraca.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wspomaga sierotę i wdowę, lecz na bezdroża kieruje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przygarnia sierotę i wdowę, lecz pokrzyżuje plany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ochrania przybyszów, wspiera sierotę i wdowę, ale krzyżuje drogę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скотині їхню їжу і пташатам ворон, що до нього закликали.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obrońca przybyszów, co sierotę i wdowę wspiera, a gubi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osiadłych przybyszów; wspomaga chłopca nie mającego ojca oraz wdowę, lecz drogę niegodziwców wykrzywia.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2024-04-30T04:06:46Z</dcterms:modified>
</cp:coreProperties>
</file>