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Odpowiedz nam w dniu naszego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2024-04-27T20:45:32Z</dcterms:modified>
</cp:coreProperties>
</file>