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twoje serce,* I niech wypełni każdy twój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21:3&lt;/x&gt;;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2024-04-27T21:59:58Z</dcterms:modified>
</cp:coreProperties>
</file>