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winy przewaliły się nad moją głową,* Są jak wielkie brzemię, zbyt ciężkie dla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Przerosły mnie moje winy,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jak ciężar, z którym sobie nie radzę.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Cuchną i ropieją moje rany z powodu mej 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nieprawości moje przycisnęły głowę moję; jako brzemię ciężkie obciążyły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nieprawości moje przewyższyły głowę moję, a jako brzemię ciężkie obciężały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winy moje wyrosły ponad moją głowę, gniotą mnie jak ciężkie brzemię.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Winy moje bowiem wyrosły ponad głowę moją, Są jak wielki ciężar, zbyt ciężki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winy bowiem przerosły moją głowę, przygniatają mnie jak wielki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nieprawości sięgają mi nad głowę, obciążyły mnie jak ciężkie brzemię.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Przerosły mnie bowiem moje nieprawości, zbyt na mnie ciążą jak nadmierne brzemię.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обяви мені мій кінець і число моїх днів, яке воно, щоб я взнав чим лишаюся.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winy przerosły moją głowę, przeciążają mnie jak ciężkie brzemię.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moje zaczęły cuchnąć, zajątrzyły się, z powodu mojej głupoty.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moje grzechy przerastają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2024-05-07T03:49:27Z</dcterms:modified>
</cp:coreProperties>
</file>