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4"/>
        <w:gridCol w:w="1961"/>
        <w:gridCol w:w="2379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dniu,* gdy ogarnia mnie lęk, Tobie ufam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dniu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2024-05-07T03:20:53Z</dcterms:modified>
</cp:coreProperties>
</file>