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4"/>
        <w:gridCol w:w="1643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 ten sposób ziemia pozna Twoją drogę, Wszystkie narody – Twoje zbawienie.*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33:9&lt;/x&gt;; &lt;x&gt;470 28:19-20&lt;/x&gt;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2024-05-04T18:41:53Z</dcterms:modified>
</cp:coreProperties>
</file>