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moje błędy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zaznają wstydu z mego powodu ci, którzy ciebie oczekują, Panie BOŻE zastępów, niech nie rumienią się z mego powodu ci, którzy ciebie szukają, Boże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znasz głupstwo moje, a występki moje nie są tajne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głupstwo moje, a występki moje nie są tobie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występki moje nie są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głupotę moją, A winy moje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moje winy nie są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winy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winy moje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бідний і убогий. Боже, поможи мені. Ти мій помічник і мій визволитель. Господи не забарися.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nieroztropność, a me winy nie są przed Tobą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mego powodu nie będą zawstydzeni ci, którzy w tobie pokładają nadzieję, Wszechwładny Panie, JAHWE Zastępów. Niechaj z mego powodu nie będą upokorzeni ci, którzy cię szukają, Boże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2024-04-28T09:05:58Z</dcterms:modified>
</cp:coreProperties>
</file>