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7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разів огірчили Його в пустині, розгнівили Його в безводній землі?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2024-04-29T20:47:08Z</dcterms:modified>
</cp:coreProperties>
</file>