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2"/>
        <w:gridCol w:w="5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Rozmyślam o dawnych dniach,* O latach odległych.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Myślami wracam w przeszłość, Do odległych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Przypominam sobie mój śpiew; nocą rozmyślam w sercu i mój duch docieka: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Przychodziły mi na pamięć dni przeszłe i lata dawne.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Rozmyślałem dni starodawne i roki wieczne miałem na 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Rozważam dni starodawne i lata minione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Przywodzę na pamięć dni dawne, Wspominam lata odległe.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Rozpamiętuję odległe czasy i dawne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Rozważam odległe czasy, wspominam minione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Rozmyślam o minionych dniach, wspominam lata przeszłości.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знав інший рід, сини, що народилися, і встануть і їх сповістять їхнім синам,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Dumam o dniach przeszłości, o dawnych latach.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Wspomnę na swą nocną grę na strunach; sercem swym będę rozważał, a mój duch będzie pilnie dociekał.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32:7&lt;/x&gt;; &lt;x&gt;230 143:5&lt;/x&gt;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2024-04-29T21:04:06Z</dcterms:modified>
</cp:coreProperties>
</file>