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zawrócą do Szeolu – Wszystkie narody, które nie pamiętają* o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Zawrócą bezbożni do świata umarłych, Skończą tam te wszystkie narody, które nie pamiętają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będzie zapomniany na zawsze,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Niepobożni się obrócą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grzesznicy obrócą do piekła, wszyscy narodowie, którzy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Niechaj występni odejdą precz do Szeolu, wszystkie narody, co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wrócą bezbożni do podziemi,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wrócą bezbożni do Szeolu,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umarłych niech odejdą bezbożni, wszystkie narody, które zapominają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bezbożni będą strąceni do Podziemia,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повернуться грішні до аду, всі народи, що забувають про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zejdą do Krainy Umarłych; wszystkie ludy co zapomniały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zawsze będzie zapomniany, nie zginie też nadzieja potulnych.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2024-05-07T23:15:39Z</dcterms:modified>
</cp:coreProperties>
</file>