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9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повернеться праведність на суд і ті, що близько неї всі праведні серцем.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2024-04-27T15:47:46Z</dcterms:modified>
</cp:coreProperties>
</file>