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swoją duszę; kto zachowuje rozwagę, znajduje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odniesie  sukces;  (2) znajduje szczęście (l. temu sprzyja szczęście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2024-04-28T18:38:17Z</dcterms:modified>
</cp:coreProperties>
</file>