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dniu przeciwności ulegasz zniechęceniu, to niewielka twa siła.*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wersecie gra słów (paronomazja): przeciwności,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צָרָה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(tsara h), l. ucisk – niewielka,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(tsar), tj.: w dniu ograniczeń — ograniczona siła]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zniechęcasz się w dniu trudności, trudno mówić o twojej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dniu ucisku ustaniesz, twoja siła jest słaba.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będziesz gnuśnym, tedy w dzień ucisku słaba będzie siła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zwątpisz spracowany w dzień ucisku, umniejszy się siła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 okazał się słaby w dniu klęski, to bardzo mierna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dniu niedoli jesteś gnuśny, twoja siła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słabniesz w dniu nieszczęścia, to niewielka jest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dniu nieszczęścia słabniesz, to marna jest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okazujesz słabym w dniu ucisku, twoja siła jest tylko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поганому дні і в дні смутку, доки не пропаде.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zwątpiłeś w dniu niedoli – wątłą jest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zniechęcony w dniu udręki? Twoja moc będzie znikoma.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2024-04-30T17:45:47Z</dcterms:modified>
</cp:coreProperties>
</file>