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mądrość, sprawia radość ojcu, lecz kto zadaje się z nierządnicami, trwoni majątek.*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5:10&lt;/x&gt;; &lt;x&gt;240 6:32&lt;/x&gt;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2024-05-19T00:53:39Z</dcterms:modified>
</cp:coreProperties>
</file>