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zbaczaj w prawo ani w lewo – powstrzymuj swą nogę od zła!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2024-05-07T10:03:02Z</dcterms:modified>
</cp:coreProperties>
</file>