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zdarza się i tak, że człowiek podejmuje trud przemyślany, poparty wiedzą i znawstwem, a musi swój udział w zyskach zostawić komuś, kto się wcale nie trudził! To również jest marnością. To niesprawiedliwe!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umiejętnie i sprawiedliwie, a swój dział pozostawia innemu, który się nim nie trudził. Także i to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zaiste człowiek pracuje mądrze, i umiejętnie, i sprawiedliwie; a wszakże to innemu, który nie robił na to, za dział zostawi. I toć marność i wielka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drugi pracuje w mądrości i umiejętności, i w pilnym staraniu, człowiekowi próżnującemu zostawuje nabycie: i to tedy marność i nieszczęście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nieraz człowiek, który w swej pracy odznacza się mądrością, wiedzą i dzielnością, a udział swój musi on oddać człowiekowi, który nie włożył w nią trudu. To także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trudzi się mądrze, rozumnie i z powodzeniem, a potem musi swoją własność oddać innemu, który w ogóle się nie trudził. To również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wkłada w swoją pracę mądrość, wiedzę i zdolności, a w końcu dorobek swój pozostawia komuś, kto wcale się nie natrudził. Jakie to ulotne i jak bardzo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wysila i poświęca swą mądrość, naukę i pieniądze, a oto musi pozostawić swą własność komuś, kto się wcale nie napracował. To również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natrudził się człowiek, [pracując] mądrze, umiejętnie i skutecznie, a dział swój pozostawi temu, kto się nad nim nie trudził. I to także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чоловік, якого труд в мудрості і в пізнанні і в мужності, і чоловік, який не трудився в ньому, дасть йому його часть. І це марнота і велике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rozumnie i sprawnie, a musi to zostawić w udziale innemu, który się tym nie trudził; zatem to jest marność i 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człowiek, którego trud świadczy o mądrości i wiedzy, i biegłości, lecz jego dział zostanie dany człowiekowi, który się nad czymś takim nie trudził. To także marność i 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2024-04-28T20:06:22Z</dcterms:modified>
</cp:coreProperties>
</file>