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że: Wszystko, co Bóg czyni, trwać będzie na wieki — nic do tego dodać i nic ująć z tego. Bóg natomiast to czyni,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czyni Bóg, będzie trwać na wieki. Nie można do tego nic dodać ani z tego odjąć, a Bóg czyni to, aby ludzie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Bóg czyni, trwa na wieki; i że się do tego nic nie może przydać, ani z tego co ująć; a czyni to Bóg, aby się bali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Doznałem, iże wszytkie sprawy, które Bóg uczynił, trwają na wieki: nie możemy im nic przydać ani ująć, które Bóg uczynił,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Bóg, na wieki będzie trwało, nie można do tego nic dodać ani od tego czegoś odjąć. A Bóg tak działa, by się Go [ludzie]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wszystko, cokolwiek Bóg czyni, trwa na wieki: Nic nie można do tego dodać i nic z tego ująć; a Bóg czyni to,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dzieła Boga są nieprzemijające, niczego im nie brakuje, niczego nie ma w nadmiarze. Dzięki temu człowiek odczuwa przed Nim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Pojąłem, że wszystko, co czyni Bóg, będzie trwać na wieki. Nie ma tu nic do dodania ani też nic do odjęcia i Bóg działa tak,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Bóg czyni, jest wiecznotrwałe: nie można do tego niczego dodać ani niczego ująć. A Bóg działa [w ten sposób], aby odczuwano lęk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cokolwiek Bóg uczynił trwa na wieki; że nie można do tego nic dodać, ani od tego ująć; a Bóg to dlatego tak uczynił, aby Go się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prawdziwy Bóg, będzie trwać po czas niezmierzony. Nic nie można do tego dodać i nic nie można z tęga ująć; lecz uczynił to prawdziwy Bóg, aby się go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2024-04-28T23:43:45Z</dcterms:modified>
</cp:coreProperties>
</file>