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patrząca z góry jak jutrzenka, piękna jak księżyc, promienna jak słońce, groźna niczym sztandary?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pokazuje się jak zorza poranna, piękna jak księżyc, czysta jak słońce, groźna jak uszykowane wojsko z 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Zstąpiłam do ogrodu orzechowego, abym oglądała owoce rosnące w dolinach; abym obaczyła, jeźli kwitną winne macice, a wypuszczająli pączki jabłonie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Stąpiłem do ogroda orzechowego, abym oglądał jabłka na dolinach i obaczył, jeśli zakwitła winnica a jeśli zrodziły jabłka granatowe.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świeci z wysoka jak zorza, piękna jak księżyc, jaśniejąca jak słońce, groźna jak zbrojne oddziały?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ta, która jaśnieje jak zorza poranna, piękna jak księżyc, promienna jak słońce, groźna jak hufce waleczne?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Kim jest ta, która pojawia się jak jutrzenka, piękna jak księżyc, jaśniejąca jak słońce, zachwycająca jak potężna armia?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„Kimże ona jest: wschodzi jak zorza, piękna jak księżyc, jaśniejąca jak słońce, groźna jak zastępy w szyku?”.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jawi się z wysoka jak jutrzenka, piękna jak księżyc, świetlista jak słońce, groźna jak wojsko uszykowane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вона, що нахилилася наче ранок, гарна як місяць, вибрана як сонце, страшна як вистроєні (покли)?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to jest, co spogląda jak zorza poranna, piękna jak księżyc, czysta jak słońce, groźna jak zastępy pod chorągwiami?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ʼKim jest ta niewiasta, spoglądająca w dół niczym jutrzenka, piękna jak księżyc w pełni, czysta jak jaśniejące słońce, budząca lęk niczym oddziały zgromadzone wokół sztandarów?ʼ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2024-04-27T17:17:08Z</dcterms:modified>
</cp:coreProperties>
</file>