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swojego ogrodu, między zagony balsamu,* aby popasać w ogrodach i aby zrywać lilie.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Balsam pojawia się pięć razy w Pnp zawsze w związku z miłością erotyczną: &lt;x&gt;260 4:10&lt;/x&gt;, 14, 16;&lt;x&gt;260 5:1&lt;/x&gt;;&lt;x&gt;260 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2024-04-28T00:27:34Z</dcterms:modified>
</cp:coreProperties>
</file>