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2940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wypełnia zamieszkały świat, wszystko ogarnia i rozróżnia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wypełnia wszechświat, wszystko ogarnia i rozróżnia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господний дух заповнив вселенну, і те, що вміщує все, має знання голосу.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2024-04-20T06:40:45Z</dcterms:modified>
</cp:coreProperties>
</file>