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3576"/>
        <w:gridCol w:w="4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dziełom dała pomyślność przez świętego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Pomyślnie ich wiodła pod wodzą świętego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попровадила їхні діла рукою святого пророка.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2024-04-30T16:25:46Z</dcterms:modified>
</cp:coreProperties>
</file>