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66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chcąc być może przypodobać się władcy, swoją zręcznością sprawił, że wizerunek stał się jeszcze piękniejszy.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bardziej chciał zdobyć uznanie władcy, tym zręczniej upiększał jego podobiznę.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він швидко бажаючи вгодити тому, хто має владу, намагався вмінням як найкраще віддати подобу.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2024-04-29T13:37:04Z</dcterms:modified>
</cp:coreProperties>
</file>