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2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dawno temu, gdy zagłada spadła na butnych olbrzymów, nadzieja świata schroniła się w arce i dzięki Twojej sterującej dłoni, nasienie życia przetrwało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dawno temu, gdy zagłada spadła na butnych olbrzymów, nadzieja świata schroniła się w arce i dzięki Twojej dłoni, która ster trzymała, przetrwało na ziemi nasienie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на початку, як були вигублені горді велетні, надія світу попроваджена твоєю рукою, втікши в кораблику, оставила вікові насіння буття.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2024-04-29T13:37:43Z</dcterms:modified>
</cp:coreProperties>
</file>