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0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Ukąszenia służyły temu, by przypominali sobie Twoje słowa i natychmiast powracali do zdrowia, oraz temu, by nie popadli w głębokie zapomnienie ani nie byli pozbawieni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Ukąszenia służyły temu, by przypominali sobie Twoje słowa i natychmiast powracali do zdrowia, oraz temu, by nie pogrążyli się w głębokim śnie zapomnienia i nie zamknęli się na dary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вкушені були на пригадку твоїх слів і швидко спасалися, щоб не впавши в глибоке забуття, не стали відчужені від твого добродійства.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2024-05-01T18:36:44Z</dcterms:modified>
</cp:coreProperties>
</file>