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3"/>
        <w:gridCol w:w="2692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uleczyły ich żadne zioła ani okłady, lecz Twoje słowo, Panie, które uzdrawia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uleczyły ich żadne zioła ani okłady, lecz Twoje słowo, które uzdrawia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 не оздоровило, ані зілля, ані обвивання, але твоє слово, Господи, яке все оздоровляє.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2024-05-01T14:12:16Z</dcterms:modified>
</cp:coreProperties>
</file>