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35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Największym zaskoczeniem była woda, która zwykle wszystko gasi, tym razem wzmagała siłę ognia, a to dlatego, że cała natura staje w obronie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wielkiemu zaskoczeniu woda, która zwykle wszystko gasi, podsycała ogień, ponieważ przyroda staje wyłącznie w obronie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дуже преславно більше діє огонь в воді, що все гасить, бо світ бореться за праведного.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2024-05-01T17:20:24Z</dcterms:modified>
</cp:coreProperties>
</file>