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8"/>
        <w:gridCol w:w="273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Uczyłem się pilnie, dzielę się nią hojnie, nie ukrywam dla siebie jej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Wiedzę zdobyłem uczciwie i dzielę się nią bez zazdrości, nie ukrywam dla siebie jej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навчився без обмани і подаю без зависти, не скриваю її багацтво.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2024-04-29T10:25:31Z</dcterms:modified>
</cp:coreProperties>
</file>